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F631" w14:textId="77777777" w:rsidR="008C7896" w:rsidRPr="008C7896" w:rsidRDefault="008C7896" w:rsidP="007F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1041B808" w14:textId="77777777" w:rsidR="008C7896" w:rsidRPr="008C7896" w:rsidRDefault="008C7896" w:rsidP="007F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443DB2B1" w14:textId="77777777" w:rsidR="008C7896" w:rsidRPr="008C7896" w:rsidRDefault="008C7896" w:rsidP="007F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0DFD1B74" w14:textId="77777777" w:rsidR="008C7896" w:rsidRPr="008C7896" w:rsidRDefault="008C7896" w:rsidP="007F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212DAE0" w14:textId="194708C8" w:rsidR="008C7896" w:rsidRPr="008C7896" w:rsidRDefault="009665B0" w:rsidP="007F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6863A3E1" w14:textId="77777777" w:rsidR="008C7896" w:rsidRPr="008C7896" w:rsidRDefault="008C7896" w:rsidP="007F4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7896" w:rsidRPr="008C7896" w14:paraId="00CF27BA" w14:textId="77777777" w:rsidTr="00531082">
        <w:trPr>
          <w:trHeight w:val="341"/>
        </w:trPr>
        <w:tc>
          <w:tcPr>
            <w:tcW w:w="4785" w:type="dxa"/>
            <w:vAlign w:val="center"/>
          </w:tcPr>
          <w:p w14:paraId="5192ED24" w14:textId="247A8E23" w:rsidR="008C7896" w:rsidRPr="008C7896" w:rsidRDefault="008C7896" w:rsidP="007F44F0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C7896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="00793F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16</w:t>
            </w: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r w:rsidR="000D7B9A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="00793FE7">
              <w:rPr>
                <w:rFonts w:eastAsia="Times New Roman" w:cs="Times New Roman"/>
                <w:bCs/>
                <w:color w:val="000000"/>
                <w:lang w:eastAsia="ru-RU"/>
              </w:rPr>
              <w:t>июня</w:t>
            </w:r>
            <w:r w:rsidR="000D7B9A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>20</w:t>
            </w:r>
            <w:r w:rsidR="000D7B9A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14:paraId="0CA06854" w14:textId="011DF17C" w:rsidR="008C7896" w:rsidRPr="008C7896" w:rsidRDefault="008C7896" w:rsidP="007F44F0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7F44F0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="00793FE7">
              <w:rPr>
                <w:rFonts w:eastAsia="Times New Roman" w:cs="Times New Roman"/>
                <w:bCs/>
                <w:color w:val="000000"/>
                <w:lang w:eastAsia="ru-RU"/>
              </w:rPr>
              <w:t>939</w:t>
            </w:r>
          </w:p>
        </w:tc>
      </w:tr>
    </w:tbl>
    <w:p w14:paraId="02996DE4" w14:textId="77777777" w:rsidR="001E6C50" w:rsidRDefault="001E6C50" w:rsidP="007F4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633A971" w14:textId="77777777" w:rsidR="008C7896" w:rsidRPr="008C7896" w:rsidRDefault="008C7896" w:rsidP="007F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C78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26F82799" w14:textId="77777777" w:rsidR="008C7896" w:rsidRDefault="008C7896" w:rsidP="007F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15642199" w14:textId="77777777" w:rsidR="001E6C50" w:rsidRPr="008C7896" w:rsidRDefault="001E6C50" w:rsidP="00432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2A16721D" w14:textId="77777777" w:rsidR="00BC7D62" w:rsidRDefault="00BC7D62" w:rsidP="00432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 создании общественной </w:t>
      </w:r>
    </w:p>
    <w:p w14:paraId="28F78767" w14:textId="22822560" w:rsidR="00BC7D62" w:rsidRDefault="00DD083C" w:rsidP="00432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</w:t>
      </w:r>
      <w:r w:rsidR="00BC7D62" w:rsidRPr="00BC7D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омиссии по формированию </w:t>
      </w:r>
    </w:p>
    <w:p w14:paraId="79BC1528" w14:textId="3A249867" w:rsidR="009372CB" w:rsidRDefault="00BC7D62" w:rsidP="00432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комфортной городской среды в</w:t>
      </w:r>
    </w:p>
    <w:p w14:paraId="4EB48DC3" w14:textId="77777777" w:rsidR="00BC7D62" w:rsidRDefault="00BC7D62" w:rsidP="00432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Балейском муниципальном </w:t>
      </w:r>
    </w:p>
    <w:p w14:paraId="4762AEBA" w14:textId="1448FA3C" w:rsidR="00BC7D62" w:rsidRDefault="00BC7D62" w:rsidP="00BC7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округе Забайкальского края</w:t>
      </w:r>
    </w:p>
    <w:p w14:paraId="7D55F2F0" w14:textId="77777777" w:rsidR="00BC7D62" w:rsidRPr="008C7896" w:rsidRDefault="00BC7D62" w:rsidP="00432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454F9" w14:textId="77777777" w:rsidR="00BC7D62" w:rsidRDefault="009372CB" w:rsidP="00BC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BC7D62" w:rsidRPr="00B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B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72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 администрация Балейского муниципального округа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FA6E3E" w14:textId="1587E978" w:rsidR="008C7896" w:rsidRPr="00CC2B5D" w:rsidRDefault="009665B0" w:rsidP="00BC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 w:rsidR="008C7896" w:rsidRPr="008C7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6D52801" w14:textId="4B650BD4" w:rsidR="00BC7D62" w:rsidRPr="00BC7D62" w:rsidRDefault="009372CB" w:rsidP="00BC7D62">
      <w:pPr>
        <w:shd w:val="clear" w:color="auto" w:fill="FFFFFF" w:themeFill="background1"/>
        <w:spacing w:after="0" w:line="375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D62" w:rsidRPr="00BC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Положение о Комиссии по формированию комфортной городской среды 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="003C7E4A" w:rsidRPr="009372CB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BC7D62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Балейск</w:t>
      </w:r>
      <w:r w:rsidR="003C7E4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BC7D62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D62" w:rsidRPr="009372CB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BC7D62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C7D62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BC7D62" w:rsidRPr="00BC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 № 1 к настоящему постановлению.</w:t>
      </w:r>
    </w:p>
    <w:p w14:paraId="625F63EF" w14:textId="26652EC8" w:rsidR="00BC7D62" w:rsidRDefault="009372CB" w:rsidP="00BC7D62">
      <w:pPr>
        <w:shd w:val="clear" w:color="auto" w:fill="FFFFFF" w:themeFill="background1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2CB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FF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C7D62"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общественную Комиссию по формированию комфортной городской среды 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="003C7E4A" w:rsidRPr="009372CB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Балейск</w:t>
      </w:r>
      <w:r w:rsidR="003C7E4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</w:t>
      </w:r>
      <w:r w:rsidR="003C7E4A" w:rsidRPr="00BC7D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7D62" w:rsidRPr="00BC7D62">
        <w:rPr>
          <w:rFonts w:ascii="Times New Roman" w:hAnsi="Times New Roman" w:cs="Times New Roman"/>
          <w:sz w:val="28"/>
          <w:szCs w:val="28"/>
          <w:lang w:eastAsia="ru-RU"/>
        </w:rPr>
        <w:t>в составе согласно приложению № 2 к настоящему постановлению.</w:t>
      </w:r>
    </w:p>
    <w:p w14:paraId="3B0EAB77" w14:textId="6D00FAF3" w:rsidR="00FF1CD1" w:rsidRDefault="00B54D64" w:rsidP="00FF1CD1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F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14:paraId="3CD4D723" w14:textId="258413AD" w:rsidR="00FF1CD1" w:rsidRDefault="00B54D64" w:rsidP="00FF1CD1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F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опубликовать в сетевом издании «Балейское обозрение» (</w:t>
      </w:r>
      <w:r w:rsidR="00FF1C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FF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F1CD1" w:rsidRPr="00D3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="00FF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бал-ейская-новь.рф).</w:t>
      </w:r>
    </w:p>
    <w:p w14:paraId="3CF06AFE" w14:textId="256EA18E" w:rsidR="00E72C8A" w:rsidRPr="00E72C8A" w:rsidRDefault="00E72C8A" w:rsidP="007F44F0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05758" w14:textId="5147A8A4" w:rsidR="008C7896" w:rsidRPr="008C7896" w:rsidRDefault="00BC7D62" w:rsidP="007F44F0">
      <w:pPr>
        <w:shd w:val="clear" w:color="auto" w:fill="FFFFFF"/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8C7896" w:rsidRPr="008C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7363948C" w14:textId="77777777" w:rsidR="008C7896" w:rsidRPr="008C7896" w:rsidRDefault="008C7896" w:rsidP="007F44F0">
      <w:pPr>
        <w:shd w:val="clear" w:color="auto" w:fill="FFFFFF"/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077F0435" w14:textId="6EDB4D3E" w:rsidR="00F26EC4" w:rsidRDefault="008C7896" w:rsidP="007F44F0">
      <w:pPr>
        <w:shd w:val="clear" w:color="auto" w:fill="FFFFFF"/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</w:t>
      </w:r>
      <w:r w:rsidR="005C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C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2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 Е.В.</w:t>
      </w:r>
      <w:r w:rsidR="0071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3BBC91" w14:textId="77777777" w:rsidR="00B229C4" w:rsidRDefault="00B229C4" w:rsidP="007F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F7A1F" w14:textId="78EE17BC" w:rsidR="00B229C4" w:rsidRPr="006271C3" w:rsidRDefault="00B229C4" w:rsidP="007F44F0">
      <w:pPr>
        <w:shd w:val="clear" w:color="auto" w:fill="FFFFFF"/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271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Исп. </w:t>
      </w:r>
      <w:r w:rsidR="00C15BFB" w:rsidRPr="006271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Бузова-Яковлева Е.Н.</w:t>
      </w:r>
    </w:p>
    <w:p w14:paraId="1B54CECD" w14:textId="0B7F6E8D" w:rsidR="00EE646C" w:rsidRDefault="00EE646C" w:rsidP="00D8527E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14:paraId="3E4CE7E2" w14:textId="77777777" w:rsidR="00EE646C" w:rsidRDefault="00EE646C" w:rsidP="00EE646C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14:paraId="27689D9F" w14:textId="77777777" w:rsidR="00EE646C" w:rsidRDefault="00EE646C" w:rsidP="00EE646C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Балейского муниципального округа </w:t>
      </w:r>
    </w:p>
    <w:p w14:paraId="7373B267" w14:textId="77777777" w:rsidR="00EE646C" w:rsidRDefault="00EE646C" w:rsidP="00EE646C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2F459BCC" w14:textId="712D66C5" w:rsidR="00EE646C" w:rsidRDefault="00EE646C" w:rsidP="00DD083C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«__» </w:t>
      </w:r>
      <w:r w:rsid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2025г. №___</w:t>
      </w:r>
    </w:p>
    <w:p w14:paraId="0E3478E4" w14:textId="77777777" w:rsidR="00EE646C" w:rsidRDefault="00EE646C" w:rsidP="00D8527E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6DE70" w14:textId="77777777" w:rsidR="00BC7D62" w:rsidRPr="00BC7D62" w:rsidRDefault="00BC7D62" w:rsidP="00BC7D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общественной комиссии</w:t>
      </w:r>
    </w:p>
    <w:p w14:paraId="21F7750C" w14:textId="4996C72E" w:rsidR="00BC7D62" w:rsidRDefault="00BC7D62" w:rsidP="00BC7D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формированию комфортной городской среды </w:t>
      </w:r>
      <w:r w:rsidR="003C7E4A" w:rsidRPr="003C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Pr="00BC7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Балейск</w:t>
      </w:r>
      <w:r w:rsidR="003C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BC7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</w:t>
      </w:r>
      <w:r w:rsidR="003C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BC7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</w:t>
      </w:r>
      <w:r w:rsidR="003C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C7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</w:p>
    <w:p w14:paraId="1D78AC76" w14:textId="77777777" w:rsidR="00BC7D62" w:rsidRDefault="00BC7D62" w:rsidP="00BC7D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808462" w14:textId="070D3D5B" w:rsidR="00BC7D62" w:rsidRDefault="00BC7D62" w:rsidP="00BC7D6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14:paraId="09BAA17E" w14:textId="77777777" w:rsidR="00BC7D62" w:rsidRPr="00BC7D62" w:rsidRDefault="00BC7D62" w:rsidP="00BC7D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35D39" w14:textId="7EE26613" w:rsidR="00BC7D62" w:rsidRPr="00BC7D62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Общественная комиссия по формированию комфортной городской среды в </w:t>
      </w:r>
      <w:r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72CB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BC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Комиссия) создается в соответствии со статьей 14 Федерального закона от 03.10.2003г. № 131-ФЗ «Об общих принципах организации местного самоуправления в Российской Федерации», Постановлением Правительства Российской Федерации от 10.02.2017г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организации общественного обсуждения программы по формированию комфортной городской среды 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="003C7E4A" w:rsidRPr="009372CB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Балейск</w:t>
      </w:r>
      <w:r w:rsidR="003C7E4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</w:t>
      </w: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проведения оценки предложений заинтересованных лиц, </w:t>
      </w:r>
      <w:r w:rsidR="003C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голосований, </w:t>
      </w: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для осуществления контроля за реализацией программы после ее утверждения в установленном порядке.</w:t>
      </w:r>
    </w:p>
    <w:p w14:paraId="34FC2155" w14:textId="00A64F3E" w:rsidR="00BC7D62" w:rsidRPr="00BC7D62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Комиссия в своей деятельности руководствуется действующим законодательством РФ, в том числе Конституцией Российской Федерации, Федеральным законом «Об общих принципах организации местного самоуправления в РФ» от 06.10.2003 г. № 131-ФЗ, Уставом 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Балейско</w:t>
      </w:r>
      <w:r w:rsidR="003C7E4A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настоящим Положением.</w:t>
      </w:r>
    </w:p>
    <w:p w14:paraId="47979A9C" w14:textId="79FDADF1" w:rsidR="00BC7D62" w:rsidRPr="00BC7D62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Комиссия создается при администрации 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Балейск</w:t>
      </w:r>
      <w:r w:rsidR="00DD083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DD083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DD083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3C7E4A" w:rsidRPr="00BC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действует по мере необходимости.</w:t>
      </w:r>
    </w:p>
    <w:p w14:paraId="1E133F9F" w14:textId="77777777" w:rsidR="00BC7D62" w:rsidRPr="00BC7D62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Задачами Комиссии являются:</w:t>
      </w:r>
    </w:p>
    <w:p w14:paraId="637C6E48" w14:textId="1406FC73" w:rsidR="00BC7D62" w:rsidRPr="00BC7D62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7D62"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муниципального образования и включения их в муниципальную программу «Формирование комфортной городской среды на территории </w:t>
      </w:r>
      <w:r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72CB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BC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D62"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муниципальная программа);</w:t>
      </w:r>
    </w:p>
    <w:p w14:paraId="379FB0D9" w14:textId="5FFF8BC7" w:rsidR="00BC7D62" w:rsidRPr="00BC7D62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7D62"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проведение комиссионной оценки предложений заинтересованных лиц о включении дворовой территории в муниципальную программу;</w:t>
      </w:r>
    </w:p>
    <w:p w14:paraId="045055DE" w14:textId="00EACB73" w:rsidR="00BC7D62" w:rsidRPr="00BC7D62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C7D62"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комиссионной оценки предложений жителей,</w:t>
      </w:r>
      <w:r w:rsidR="00BC7D62"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включении наиболее посещаемой муниципальной территории общего пользования (улица, площадь, парк, набережная и т.д.) в муниципальную программу;</w:t>
      </w:r>
    </w:p>
    <w:p w14:paraId="18FAE1BE" w14:textId="6B1ECB7E" w:rsidR="00BC7D62" w:rsidRPr="00BC7D62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7D62"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дворовых территорий многоквартирных домов для включения в муниципальную программу;</w:t>
      </w:r>
    </w:p>
    <w:p w14:paraId="6BB3036C" w14:textId="5A0C6010" w:rsidR="00BC7D62" w:rsidRPr="00BC7D62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7D62"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предложений для включения в муниципальную программу наиболее посещаемой муниципальной территории общего пользования населенного пункта;</w:t>
      </w:r>
    </w:p>
    <w:p w14:paraId="4D97386D" w14:textId="50E733E0" w:rsidR="00BC7D62" w:rsidRPr="00BC7D62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7D62"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общественного обсуждения проектов муниципальной программы;</w:t>
      </w:r>
    </w:p>
    <w:p w14:paraId="3D5C808B" w14:textId="239D0729" w:rsidR="00BC7D62" w:rsidRPr="00BC7D62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7D62"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контроля за реализацией муниципальной программы после ее утверждения в установленном порядке.</w:t>
      </w:r>
    </w:p>
    <w:p w14:paraId="20BC3142" w14:textId="77777777" w:rsidR="00BC7D62" w:rsidRPr="00BC7D62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Все решения Комиссии носят рекомендательный характер.</w:t>
      </w:r>
    </w:p>
    <w:p w14:paraId="6EBA85DE" w14:textId="77777777" w:rsidR="00BC7D62" w:rsidRPr="00BC7D62" w:rsidRDefault="00BC7D62" w:rsidP="00BC7D6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</w:p>
    <w:p w14:paraId="04AE8E23" w14:textId="3985C397" w:rsidR="00BC7D62" w:rsidRPr="00BC7D62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состав Комиссии по согласованию могут входить представители администрации муниципального образования, а также глава 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Балейско</w:t>
      </w:r>
      <w:r w:rsidR="003C7E4A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представители общественных организаций 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Балейск</w:t>
      </w:r>
      <w:r w:rsidR="003C7E4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C7E4A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3C7E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C7E4A" w:rsidRPr="009372CB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BC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8F8B30" w14:textId="09D1F1CE" w:rsidR="00BC7D62" w:rsidRPr="00F26DAD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Состав Комиссии утверждается постановлением администрации </w:t>
      </w:r>
      <w:r w:rsidR="003C7E4A" w:rsidRPr="00F2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Балейского </w:t>
      </w:r>
      <w:r w:rsidR="003C7E4A" w:rsidRPr="00F26DAD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Забайкальского края</w:t>
      </w:r>
      <w:r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DB8C4D" w14:textId="77777777" w:rsidR="00BC7D62" w:rsidRPr="00F26DAD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состав Комиссии с правом совещательного голоса могут включаться привлеченные специалисты, представители общественности.</w:t>
      </w:r>
    </w:p>
    <w:p w14:paraId="39A233F9" w14:textId="74EED6A5" w:rsidR="00BC7D62" w:rsidRPr="00F26DAD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Руководство Комиссией осуществляет председатель Комиссии, а во время его отсутствия </w:t>
      </w:r>
      <w:r w:rsidR="003C7E4A"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председателя Комиссии.</w:t>
      </w:r>
    </w:p>
    <w:p w14:paraId="1EB0B4AC" w14:textId="77777777" w:rsidR="00BC7D62" w:rsidRPr="00F26DAD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Секретарь Комиссии организует ее работу:</w:t>
      </w:r>
    </w:p>
    <w:p w14:paraId="7C0FDC75" w14:textId="5F4E7088" w:rsidR="00BC7D62" w:rsidRPr="00F26DAD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7D62"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членов Комиссии и заинтересованных лиц о предстоящем заседании Комиссии;</w:t>
      </w:r>
    </w:p>
    <w:p w14:paraId="07897AA1" w14:textId="33EE2D84" w:rsidR="00BC7D62" w:rsidRPr="00F26DAD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7D62"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рассылает членам Комиссии необходимые материалы;</w:t>
      </w:r>
    </w:p>
    <w:p w14:paraId="40322B5C" w14:textId="7A579B42" w:rsidR="00BC7D62" w:rsidRPr="00F26DAD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7D62" w:rsidRPr="00F2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протоколы заседания Комиссии;</w:t>
      </w:r>
    </w:p>
    <w:p w14:paraId="5FB63D17" w14:textId="59854914" w:rsidR="00BC7D62" w:rsidRPr="00DD083C" w:rsidRDefault="003C7E4A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7D62"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иные организационные функции в пределах своей компетенции.</w:t>
      </w:r>
    </w:p>
    <w:p w14:paraId="6D527EEF" w14:textId="77777777" w:rsidR="00BC7D62" w:rsidRPr="00DD083C" w:rsidRDefault="00BC7D62" w:rsidP="00BC7D6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принятия решений Комиссией</w:t>
      </w:r>
    </w:p>
    <w:p w14:paraId="10DC8007" w14:textId="77777777" w:rsidR="00BC7D62" w:rsidRPr="00DD083C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Заседание Комиссии считается правомерным (кворум), если присутствует не менее половины членов Комиссии с правом решающего голоса.</w:t>
      </w:r>
    </w:p>
    <w:p w14:paraId="762840EA" w14:textId="77777777" w:rsidR="00BC7D62" w:rsidRPr="00DD083C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Решения Комиссии принимаются большинством голосов ее членов с правом решающего голоса, присутствующих на заседании Комиссии.</w:t>
      </w:r>
    </w:p>
    <w:p w14:paraId="014F4FF1" w14:textId="77777777" w:rsidR="00BC7D62" w:rsidRPr="00DD083C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равенстве голосов членов Комиссии, голос председателя (председательствующего) является решающим.</w:t>
      </w:r>
    </w:p>
    <w:p w14:paraId="5ABA78A3" w14:textId="4C03C504" w:rsidR="00BC7D62" w:rsidRPr="00DD083C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Решения Комиссии оформляются протоколом и подписывается </w:t>
      </w:r>
      <w:r w:rsidR="003C7E4A"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 Не допускается заполнение протокола карандашом и внесение в него исправлений.</w:t>
      </w:r>
    </w:p>
    <w:p w14:paraId="3EB2E5E0" w14:textId="69EBC18E" w:rsidR="00BC7D62" w:rsidRPr="00BC7D62" w:rsidRDefault="00BC7D62" w:rsidP="00BC7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Протокол заседания Комиссии составляется в 2 экземплярах, один из которых остается в Комиссии, другой передается в администрацию </w:t>
      </w:r>
      <w:r w:rsidR="003C7E4A" w:rsidRPr="00DD0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Балейского </w:t>
      </w:r>
      <w:r w:rsidR="003C7E4A" w:rsidRPr="00DD083C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Забайкальского края</w:t>
      </w:r>
      <w:r w:rsidRPr="00DD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1CB708" w14:textId="00DDE1AA" w:rsidR="00EE646C" w:rsidRDefault="00EE646C" w:rsidP="00D95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F33161" w14:textId="0704E90E" w:rsidR="00D8527E" w:rsidRDefault="00D8527E" w:rsidP="00D8527E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14:paraId="1A9578E2" w14:textId="6AEFC932" w:rsidR="00D8527E" w:rsidRDefault="00D8527E" w:rsidP="00D8527E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14:paraId="12925418" w14:textId="6F1F1D63" w:rsidR="00D8527E" w:rsidRDefault="00D8527E" w:rsidP="00D8527E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Балейского муниципального округа </w:t>
      </w:r>
    </w:p>
    <w:p w14:paraId="6D91CB68" w14:textId="6069AE44" w:rsidR="00D8527E" w:rsidRDefault="00D8527E" w:rsidP="00D8527E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707D43CF" w14:textId="207B174C" w:rsidR="00D8527E" w:rsidRDefault="00EE646C" w:rsidP="00D8527E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8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«__» ________2025г. №___</w:t>
      </w:r>
    </w:p>
    <w:p w14:paraId="4D9751E8" w14:textId="77777777" w:rsidR="00D8527E" w:rsidRDefault="00D8527E" w:rsidP="00D8527E">
      <w:pPr>
        <w:shd w:val="clear" w:color="auto" w:fill="FFFFFF"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3EE1F" w14:textId="1A325755" w:rsidR="00D8527E" w:rsidRDefault="00D8527E" w:rsidP="00D8527E">
      <w:pPr>
        <w:shd w:val="clear" w:color="auto" w:fill="FFFFFF"/>
        <w:spacing w:after="0" w:line="240" w:lineRule="auto"/>
        <w:ind w:hanging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14:paraId="5F3ACDE9" w14:textId="0DD09A6D" w:rsidR="00D8527E" w:rsidRDefault="003C7E4A" w:rsidP="00D8527E">
      <w:pPr>
        <w:shd w:val="clear" w:color="auto" w:fill="FFFFFF"/>
        <w:spacing w:after="0" w:line="240" w:lineRule="auto"/>
        <w:ind w:hanging="3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общественной комиссии по формированию комфортной городской среды </w:t>
      </w:r>
      <w:r w:rsidR="00D8527E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="00D8527E" w:rsidRPr="009372CB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D8527E" w:rsidRPr="00937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Балейского </w:t>
      </w:r>
      <w:r w:rsidR="00D8527E" w:rsidRPr="009372CB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Забайкальского края</w:t>
      </w:r>
    </w:p>
    <w:p w14:paraId="7D068654" w14:textId="77777777" w:rsidR="00D8527E" w:rsidRDefault="00D8527E" w:rsidP="00D8527E">
      <w:pPr>
        <w:shd w:val="clear" w:color="auto" w:fill="FFFFFF"/>
        <w:spacing w:after="0" w:line="240" w:lineRule="auto"/>
        <w:ind w:hanging="3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C7E4A" w:rsidRPr="003C7E4A" w14:paraId="789DDB51" w14:textId="77777777" w:rsidTr="0073215B">
        <w:tc>
          <w:tcPr>
            <w:tcW w:w="3936" w:type="dxa"/>
          </w:tcPr>
          <w:p w14:paraId="540A5E95" w14:textId="5A3AECE9" w:rsidR="00D8527E" w:rsidRPr="00DD083C" w:rsidRDefault="00D8527E" w:rsidP="00D8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Ушаков Евгений Владимирович</w:t>
            </w:r>
          </w:p>
        </w:tc>
        <w:tc>
          <w:tcPr>
            <w:tcW w:w="5635" w:type="dxa"/>
          </w:tcPr>
          <w:p w14:paraId="2CDB6AD3" w14:textId="4F6216F8" w:rsidR="00040B50" w:rsidRPr="00DD083C" w:rsidRDefault="00D8527E" w:rsidP="00DD0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Глава Балейского муниципального округа Забайкальского края </w:t>
            </w:r>
          </w:p>
        </w:tc>
      </w:tr>
      <w:tr w:rsidR="003C7E4A" w:rsidRPr="003C7E4A" w14:paraId="1ED2FB74" w14:textId="77777777" w:rsidTr="0073215B">
        <w:trPr>
          <w:trHeight w:val="1891"/>
        </w:trPr>
        <w:tc>
          <w:tcPr>
            <w:tcW w:w="3936" w:type="dxa"/>
          </w:tcPr>
          <w:p w14:paraId="5AF3BB3E" w14:textId="49D33849" w:rsidR="00D8527E" w:rsidRPr="00DD083C" w:rsidRDefault="00D8527E" w:rsidP="00D8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83C">
              <w:rPr>
                <w:rFonts w:ascii="Times New Roman" w:hAnsi="Times New Roman" w:cs="Times New Roman"/>
                <w:sz w:val="24"/>
                <w:szCs w:val="24"/>
              </w:rPr>
              <w:t>Семибратов Владимир Александрович</w:t>
            </w:r>
          </w:p>
        </w:tc>
        <w:tc>
          <w:tcPr>
            <w:tcW w:w="5635" w:type="dxa"/>
          </w:tcPr>
          <w:p w14:paraId="53632D70" w14:textId="01180ED3" w:rsidR="00040B50" w:rsidRPr="00DD083C" w:rsidRDefault="00D8527E" w:rsidP="00D8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8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Первый заместитель главы Балейского муниципального округа Забайкальского края по вопросам жилищно-коммунального хозяйства , связи, дорожной деятельности, строительства, архитектуры и благоустройства </w:t>
            </w:r>
          </w:p>
        </w:tc>
      </w:tr>
      <w:tr w:rsidR="003C7E4A" w:rsidRPr="003C7E4A" w14:paraId="65C64D08" w14:textId="77777777" w:rsidTr="0073215B">
        <w:tc>
          <w:tcPr>
            <w:tcW w:w="3936" w:type="dxa"/>
          </w:tcPr>
          <w:p w14:paraId="1F055BD9" w14:textId="58BC369C" w:rsidR="00D8527E" w:rsidRPr="00DD083C" w:rsidRDefault="00D8527E" w:rsidP="00D8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83C">
              <w:rPr>
                <w:rFonts w:ascii="Times New Roman" w:hAnsi="Times New Roman" w:cs="Times New Roman"/>
                <w:sz w:val="24"/>
                <w:szCs w:val="24"/>
              </w:rPr>
              <w:t>Бузова-Яковлева Екатерина Николаевна</w:t>
            </w:r>
          </w:p>
        </w:tc>
        <w:tc>
          <w:tcPr>
            <w:tcW w:w="5635" w:type="dxa"/>
          </w:tcPr>
          <w:p w14:paraId="2BA14AFB" w14:textId="7062ABA5" w:rsidR="0073215B" w:rsidRPr="00DD083C" w:rsidRDefault="00D8527E" w:rsidP="0073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3C">
              <w:rPr>
                <w:rFonts w:ascii="Times New Roman" w:hAnsi="Times New Roman" w:cs="Times New Roman"/>
                <w:sz w:val="24"/>
                <w:szCs w:val="24"/>
              </w:rPr>
              <w:t>Секретарь комиссии: специалиста отдела архитектуры, градостроительства и благоустройства администрации Балейского муниципального округа Забайкальского края</w:t>
            </w:r>
          </w:p>
        </w:tc>
      </w:tr>
      <w:tr w:rsidR="003C7E4A" w:rsidRPr="003C7E4A" w14:paraId="60D98846" w14:textId="77777777" w:rsidTr="0073215B">
        <w:tc>
          <w:tcPr>
            <w:tcW w:w="3936" w:type="dxa"/>
          </w:tcPr>
          <w:p w14:paraId="0386218C" w14:textId="51CBB090" w:rsidR="00D8527E" w:rsidRPr="00DD083C" w:rsidRDefault="00D8527E" w:rsidP="00D8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635" w:type="dxa"/>
          </w:tcPr>
          <w:p w14:paraId="4BC1B214" w14:textId="77777777" w:rsidR="00D8527E" w:rsidRPr="00DD083C" w:rsidRDefault="00D8527E" w:rsidP="00D8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4A" w:rsidRPr="003C7E4A" w14:paraId="352E0057" w14:textId="77777777" w:rsidTr="0073215B">
        <w:trPr>
          <w:trHeight w:val="142"/>
        </w:trPr>
        <w:tc>
          <w:tcPr>
            <w:tcW w:w="3936" w:type="dxa"/>
          </w:tcPr>
          <w:p w14:paraId="76C11DC4" w14:textId="65FE9A3D" w:rsidR="00D8527E" w:rsidRPr="00DD083C" w:rsidRDefault="00D8527E" w:rsidP="00D8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83C">
              <w:rPr>
                <w:rFonts w:ascii="Times New Roman" w:hAnsi="Times New Roman" w:cs="Times New Roman"/>
                <w:sz w:val="24"/>
                <w:szCs w:val="24"/>
              </w:rPr>
              <w:t>Шукстрова Нина Владимировна</w:t>
            </w:r>
          </w:p>
        </w:tc>
        <w:tc>
          <w:tcPr>
            <w:tcW w:w="5635" w:type="dxa"/>
          </w:tcPr>
          <w:p w14:paraId="699FDEAA" w14:textId="7FF8F8FD" w:rsidR="00040B50" w:rsidRPr="00DD083C" w:rsidRDefault="00D8527E" w:rsidP="00DD0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83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архитектуры, градостроительства и благоустройства администрации Балейского муниципального округа Забайкальского края </w:t>
            </w:r>
          </w:p>
        </w:tc>
      </w:tr>
      <w:tr w:rsidR="003C7E4A" w:rsidRPr="003C7E4A" w14:paraId="4F2A003B" w14:textId="77777777" w:rsidTr="0073215B">
        <w:trPr>
          <w:trHeight w:val="127"/>
        </w:trPr>
        <w:tc>
          <w:tcPr>
            <w:tcW w:w="3936" w:type="dxa"/>
          </w:tcPr>
          <w:p w14:paraId="5901D5D6" w14:textId="72B08CF6" w:rsidR="00D8527E" w:rsidRPr="0099565C" w:rsidRDefault="00470B9B" w:rsidP="00D8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Павел Иванович</w:t>
            </w:r>
          </w:p>
        </w:tc>
        <w:tc>
          <w:tcPr>
            <w:tcW w:w="5635" w:type="dxa"/>
          </w:tcPr>
          <w:p w14:paraId="36755AD2" w14:textId="597989A4" w:rsidR="00040B50" w:rsidRPr="0099565C" w:rsidRDefault="00470B9B" w:rsidP="00DD083C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ru-RU"/>
              </w:rPr>
            </w:pPr>
            <w:r w:rsidRPr="0099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Балейского муниципального округа Забайкальского края</w:t>
            </w:r>
          </w:p>
        </w:tc>
      </w:tr>
      <w:tr w:rsidR="003C7E4A" w:rsidRPr="003C7E4A" w14:paraId="7CF26C7E" w14:textId="77777777" w:rsidTr="00470B9B">
        <w:trPr>
          <w:trHeight w:val="550"/>
        </w:trPr>
        <w:tc>
          <w:tcPr>
            <w:tcW w:w="3936" w:type="dxa"/>
          </w:tcPr>
          <w:p w14:paraId="7CEBCDB3" w14:textId="00793F79" w:rsidR="00D8527E" w:rsidRPr="0099565C" w:rsidRDefault="00470B9B" w:rsidP="00D8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Ромащенко Николай Викторович</w:t>
            </w:r>
          </w:p>
        </w:tc>
        <w:tc>
          <w:tcPr>
            <w:tcW w:w="5635" w:type="dxa"/>
          </w:tcPr>
          <w:p w14:paraId="7D3F3573" w14:textId="035779A3" w:rsidR="00470B9B" w:rsidRPr="0099565C" w:rsidRDefault="00470B9B" w:rsidP="0047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депутатов Балейского муниципального округа Забайкальского края</w:t>
            </w:r>
          </w:p>
        </w:tc>
      </w:tr>
      <w:tr w:rsidR="00470B9B" w:rsidRPr="003C7E4A" w14:paraId="57599DB4" w14:textId="77777777" w:rsidTr="0073215B">
        <w:trPr>
          <w:trHeight w:val="275"/>
        </w:trPr>
        <w:tc>
          <w:tcPr>
            <w:tcW w:w="3936" w:type="dxa"/>
          </w:tcPr>
          <w:p w14:paraId="4828A50A" w14:textId="49B4D699" w:rsidR="00470B9B" w:rsidRPr="0099565C" w:rsidRDefault="00470B9B" w:rsidP="0047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Устимова Галина Анатольевна </w:t>
            </w:r>
          </w:p>
        </w:tc>
        <w:tc>
          <w:tcPr>
            <w:tcW w:w="5635" w:type="dxa"/>
          </w:tcPr>
          <w:p w14:paraId="39997D8E" w14:textId="77777777" w:rsidR="00470B9B" w:rsidRPr="0099565C" w:rsidRDefault="00470B9B" w:rsidP="0047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депутатов Балейского муниципального округа Забайкальского края</w:t>
            </w:r>
          </w:p>
          <w:p w14:paraId="5A505855" w14:textId="77777777" w:rsidR="00470B9B" w:rsidRPr="0099565C" w:rsidRDefault="00470B9B" w:rsidP="0047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4A" w:rsidRPr="003C7E4A" w14:paraId="295F4B41" w14:textId="77777777" w:rsidTr="0073215B">
        <w:trPr>
          <w:trHeight w:val="111"/>
        </w:trPr>
        <w:tc>
          <w:tcPr>
            <w:tcW w:w="3936" w:type="dxa"/>
          </w:tcPr>
          <w:p w14:paraId="265339BE" w14:textId="383FD1FB" w:rsidR="00D8527E" w:rsidRPr="0099565C" w:rsidRDefault="00470B9B" w:rsidP="00D8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 Ольга Викторовна</w:t>
            </w:r>
          </w:p>
        </w:tc>
        <w:tc>
          <w:tcPr>
            <w:tcW w:w="5635" w:type="dxa"/>
          </w:tcPr>
          <w:p w14:paraId="61DAFE6B" w14:textId="29141ADE" w:rsidR="00470B9B" w:rsidRPr="0099565C" w:rsidRDefault="00470B9B" w:rsidP="0047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депутатов Балейского муниципального округа Забайкальского края</w:t>
            </w:r>
          </w:p>
        </w:tc>
      </w:tr>
    </w:tbl>
    <w:p w14:paraId="3160FFA6" w14:textId="77777777" w:rsidR="00D8527E" w:rsidRPr="00D8527E" w:rsidRDefault="00D8527E" w:rsidP="00D8527E">
      <w:pPr>
        <w:shd w:val="clear" w:color="auto" w:fill="FFFFFF"/>
        <w:spacing w:after="0" w:line="240" w:lineRule="auto"/>
        <w:ind w:hanging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8527E" w:rsidRPr="00D8527E" w:rsidSect="006271C3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0DB7A" w14:textId="77777777" w:rsidR="004E391F" w:rsidRDefault="004E391F" w:rsidP="002C3CD2">
      <w:pPr>
        <w:spacing w:after="0" w:line="240" w:lineRule="auto"/>
      </w:pPr>
      <w:r>
        <w:separator/>
      </w:r>
    </w:p>
  </w:endnote>
  <w:endnote w:type="continuationSeparator" w:id="0">
    <w:p w14:paraId="4C4AC942" w14:textId="77777777" w:rsidR="004E391F" w:rsidRDefault="004E391F" w:rsidP="002C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D4FA2" w14:textId="77777777" w:rsidR="004E391F" w:rsidRDefault="004E391F" w:rsidP="002C3CD2">
      <w:pPr>
        <w:spacing w:after="0" w:line="240" w:lineRule="auto"/>
      </w:pPr>
      <w:r>
        <w:separator/>
      </w:r>
    </w:p>
  </w:footnote>
  <w:footnote w:type="continuationSeparator" w:id="0">
    <w:p w14:paraId="3C6E5A22" w14:textId="77777777" w:rsidR="004E391F" w:rsidRDefault="004E391F" w:rsidP="002C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301215812"/>
      <w:docPartObj>
        <w:docPartGallery w:val="Page Numbers (Top of Page)"/>
        <w:docPartUnique/>
      </w:docPartObj>
    </w:sdtPr>
    <w:sdtContent>
      <w:p w14:paraId="40640710" w14:textId="554528C0" w:rsidR="002C3CD2" w:rsidRPr="002C3CD2" w:rsidRDefault="002C3CD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3C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3C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3C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12F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C3C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88C"/>
    <w:multiLevelType w:val="multilevel"/>
    <w:tmpl w:val="5CBE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721C4"/>
    <w:multiLevelType w:val="multilevel"/>
    <w:tmpl w:val="35846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DDF1839"/>
    <w:multiLevelType w:val="hybridMultilevel"/>
    <w:tmpl w:val="E18C3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429FC"/>
    <w:multiLevelType w:val="multilevel"/>
    <w:tmpl w:val="D6E0FD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0600293"/>
    <w:multiLevelType w:val="multilevel"/>
    <w:tmpl w:val="F8AEB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A0FB9"/>
    <w:multiLevelType w:val="multilevel"/>
    <w:tmpl w:val="DDB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F0503"/>
    <w:multiLevelType w:val="hybridMultilevel"/>
    <w:tmpl w:val="5734C8A2"/>
    <w:lvl w:ilvl="0" w:tplc="1AF6BD3C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4D649E"/>
    <w:multiLevelType w:val="multilevel"/>
    <w:tmpl w:val="F7B0E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9AF2189"/>
    <w:multiLevelType w:val="hybridMultilevel"/>
    <w:tmpl w:val="2E6EA748"/>
    <w:lvl w:ilvl="0" w:tplc="A75E45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FE109B"/>
    <w:multiLevelType w:val="hybridMultilevel"/>
    <w:tmpl w:val="41C6A330"/>
    <w:lvl w:ilvl="0" w:tplc="92BA6AE4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0" w15:restartNumberingAfterBreak="0">
    <w:nsid w:val="7E10084D"/>
    <w:multiLevelType w:val="multilevel"/>
    <w:tmpl w:val="321CB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921430">
    <w:abstractNumId w:val="9"/>
  </w:num>
  <w:num w:numId="2" w16cid:durableId="856193557">
    <w:abstractNumId w:val="8"/>
  </w:num>
  <w:num w:numId="3" w16cid:durableId="1816531639">
    <w:abstractNumId w:val="2"/>
  </w:num>
  <w:num w:numId="4" w16cid:durableId="1820609634">
    <w:abstractNumId w:val="1"/>
  </w:num>
  <w:num w:numId="5" w16cid:durableId="691610217">
    <w:abstractNumId w:val="3"/>
  </w:num>
  <w:num w:numId="6" w16cid:durableId="1700550214">
    <w:abstractNumId w:val="6"/>
  </w:num>
  <w:num w:numId="7" w16cid:durableId="4452624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2011734">
    <w:abstractNumId w:val="0"/>
  </w:num>
  <w:num w:numId="9" w16cid:durableId="470556027">
    <w:abstractNumId w:val="5"/>
  </w:num>
  <w:num w:numId="10" w16cid:durableId="1250195093">
    <w:abstractNumId w:val="4"/>
  </w:num>
  <w:num w:numId="11" w16cid:durableId="503587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E8A"/>
    <w:rsid w:val="00040B50"/>
    <w:rsid w:val="000841BE"/>
    <w:rsid w:val="000D7B9A"/>
    <w:rsid w:val="000F6884"/>
    <w:rsid w:val="00114BE9"/>
    <w:rsid w:val="00115202"/>
    <w:rsid w:val="001A1DF0"/>
    <w:rsid w:val="001E6C50"/>
    <w:rsid w:val="00241220"/>
    <w:rsid w:val="00252F4F"/>
    <w:rsid w:val="0026066E"/>
    <w:rsid w:val="00286A8C"/>
    <w:rsid w:val="002876B4"/>
    <w:rsid w:val="002B6DAD"/>
    <w:rsid w:val="002C11FC"/>
    <w:rsid w:val="002C3CD2"/>
    <w:rsid w:val="002D2B4E"/>
    <w:rsid w:val="002E68ED"/>
    <w:rsid w:val="00305D2D"/>
    <w:rsid w:val="00352CAD"/>
    <w:rsid w:val="003750E5"/>
    <w:rsid w:val="003B1156"/>
    <w:rsid w:val="003C7E4A"/>
    <w:rsid w:val="003E4E88"/>
    <w:rsid w:val="004125FC"/>
    <w:rsid w:val="00416038"/>
    <w:rsid w:val="00430482"/>
    <w:rsid w:val="0043256D"/>
    <w:rsid w:val="00470B9B"/>
    <w:rsid w:val="00494A37"/>
    <w:rsid w:val="004D3DF8"/>
    <w:rsid w:val="004E30CD"/>
    <w:rsid w:val="004E391F"/>
    <w:rsid w:val="004F0C4D"/>
    <w:rsid w:val="005453C4"/>
    <w:rsid w:val="00593809"/>
    <w:rsid w:val="005B4A2F"/>
    <w:rsid w:val="005C5ABC"/>
    <w:rsid w:val="005C6FA0"/>
    <w:rsid w:val="005D16FA"/>
    <w:rsid w:val="00621E8A"/>
    <w:rsid w:val="006271C3"/>
    <w:rsid w:val="006926D4"/>
    <w:rsid w:val="00712FD2"/>
    <w:rsid w:val="00714C4F"/>
    <w:rsid w:val="00717AE0"/>
    <w:rsid w:val="0073215B"/>
    <w:rsid w:val="007445C3"/>
    <w:rsid w:val="0075522B"/>
    <w:rsid w:val="00776708"/>
    <w:rsid w:val="00793FE7"/>
    <w:rsid w:val="007B2DFA"/>
    <w:rsid w:val="007B44FE"/>
    <w:rsid w:val="007B4BF6"/>
    <w:rsid w:val="007C2353"/>
    <w:rsid w:val="007E2B0E"/>
    <w:rsid w:val="007E6FBF"/>
    <w:rsid w:val="007F44F0"/>
    <w:rsid w:val="00806393"/>
    <w:rsid w:val="00811F8F"/>
    <w:rsid w:val="00811FEF"/>
    <w:rsid w:val="008335C1"/>
    <w:rsid w:val="008550CE"/>
    <w:rsid w:val="008572A8"/>
    <w:rsid w:val="008772BE"/>
    <w:rsid w:val="00896338"/>
    <w:rsid w:val="008C7896"/>
    <w:rsid w:val="00902FA7"/>
    <w:rsid w:val="00903F1B"/>
    <w:rsid w:val="00931C08"/>
    <w:rsid w:val="009372CB"/>
    <w:rsid w:val="00945188"/>
    <w:rsid w:val="00960C36"/>
    <w:rsid w:val="009665B0"/>
    <w:rsid w:val="0099565C"/>
    <w:rsid w:val="009A3B6A"/>
    <w:rsid w:val="009B4526"/>
    <w:rsid w:val="009E3F28"/>
    <w:rsid w:val="009E5B1C"/>
    <w:rsid w:val="009E79F2"/>
    <w:rsid w:val="00A563FF"/>
    <w:rsid w:val="00A6127B"/>
    <w:rsid w:val="00B14E33"/>
    <w:rsid w:val="00B229C4"/>
    <w:rsid w:val="00B42054"/>
    <w:rsid w:val="00B54D64"/>
    <w:rsid w:val="00B612F6"/>
    <w:rsid w:val="00B6424C"/>
    <w:rsid w:val="00B83E85"/>
    <w:rsid w:val="00BC7D62"/>
    <w:rsid w:val="00BD7B72"/>
    <w:rsid w:val="00BE19CB"/>
    <w:rsid w:val="00BE30EB"/>
    <w:rsid w:val="00BF4257"/>
    <w:rsid w:val="00C15BFB"/>
    <w:rsid w:val="00C47E91"/>
    <w:rsid w:val="00CC2B5D"/>
    <w:rsid w:val="00CC3BC1"/>
    <w:rsid w:val="00CD2A12"/>
    <w:rsid w:val="00CE1F11"/>
    <w:rsid w:val="00CF5383"/>
    <w:rsid w:val="00D22EDB"/>
    <w:rsid w:val="00D35A19"/>
    <w:rsid w:val="00D432E8"/>
    <w:rsid w:val="00D67DC1"/>
    <w:rsid w:val="00D8527E"/>
    <w:rsid w:val="00D95902"/>
    <w:rsid w:val="00DB336B"/>
    <w:rsid w:val="00DB389D"/>
    <w:rsid w:val="00DC7712"/>
    <w:rsid w:val="00DD083C"/>
    <w:rsid w:val="00DD410F"/>
    <w:rsid w:val="00E010D9"/>
    <w:rsid w:val="00E26379"/>
    <w:rsid w:val="00E72C8A"/>
    <w:rsid w:val="00E75A81"/>
    <w:rsid w:val="00EB2B2C"/>
    <w:rsid w:val="00EC1F28"/>
    <w:rsid w:val="00ED70FB"/>
    <w:rsid w:val="00EE646C"/>
    <w:rsid w:val="00EF7671"/>
    <w:rsid w:val="00F26DAD"/>
    <w:rsid w:val="00F26EC4"/>
    <w:rsid w:val="00F50201"/>
    <w:rsid w:val="00F84628"/>
    <w:rsid w:val="00FE03D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2626"/>
  <w15:docId w15:val="{56A32F73-2B0D-4B3F-94E1-31C001F3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789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C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0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CD2"/>
  </w:style>
  <w:style w:type="paragraph" w:styleId="a7">
    <w:name w:val="footer"/>
    <w:basedOn w:val="a"/>
    <w:link w:val="a8"/>
    <w:uiPriority w:val="99"/>
    <w:unhideWhenUsed/>
    <w:rsid w:val="002C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CD2"/>
  </w:style>
  <w:style w:type="paragraph" w:styleId="a9">
    <w:name w:val="Balloon Text"/>
    <w:basedOn w:val="a"/>
    <w:link w:val="aa"/>
    <w:uiPriority w:val="99"/>
    <w:semiHidden/>
    <w:unhideWhenUsed/>
    <w:rsid w:val="0028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9737-81C8-4755-813F-008E8BDC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architect-2</cp:lastModifiedBy>
  <cp:revision>67</cp:revision>
  <cp:lastPrinted>2025-06-16T02:22:00Z</cp:lastPrinted>
  <dcterms:created xsi:type="dcterms:W3CDTF">2024-12-24T08:35:00Z</dcterms:created>
  <dcterms:modified xsi:type="dcterms:W3CDTF">2025-06-17T03:24:00Z</dcterms:modified>
</cp:coreProperties>
</file>